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3D07" w14:textId="12F6F2D6" w:rsidR="00DD114B" w:rsidRDefault="00DD114B"/>
    <w:p w14:paraId="26CEC58C" w14:textId="77777777" w:rsidR="00DD114B" w:rsidRPr="00DD114B" w:rsidRDefault="00DD114B">
      <w:pPr>
        <w:rPr>
          <w:sz w:val="10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860"/>
        <w:gridCol w:w="5580"/>
      </w:tblGrid>
      <w:tr w:rsidR="006D51BF" w:rsidRPr="007F388A" w14:paraId="0B009A6B" w14:textId="77777777" w:rsidTr="00251FD5">
        <w:tc>
          <w:tcPr>
            <w:tcW w:w="4860" w:type="dxa"/>
            <w:shd w:val="clear" w:color="auto" w:fill="auto"/>
          </w:tcPr>
          <w:p w14:paraId="3998BFFE" w14:textId="77777777" w:rsidR="006D51BF" w:rsidRPr="00DD114B" w:rsidRDefault="006D51BF" w:rsidP="00251FD5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bookmarkStart w:id="0" w:name="_Hlk73606789"/>
            <w:r w:rsidRPr="00DD114B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TỔNG CỤC DỰ TRỮ NHÀ NƯỚC</w:t>
            </w:r>
          </w:p>
        </w:tc>
        <w:tc>
          <w:tcPr>
            <w:tcW w:w="5580" w:type="dxa"/>
            <w:shd w:val="clear" w:color="auto" w:fill="auto"/>
          </w:tcPr>
          <w:p w14:paraId="340A5235" w14:textId="77777777" w:rsidR="006D51BF" w:rsidRPr="007F388A" w:rsidRDefault="006D51BF" w:rsidP="00251FD5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nl-NL"/>
              </w:rPr>
            </w:pPr>
            <w:r w:rsidRPr="007F388A">
              <w:rPr>
                <w:rFonts w:ascii="Times New Roman" w:hAnsi="Times New Roman"/>
                <w:b/>
                <w:i w:val="0"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6D51BF" w:rsidRPr="007F388A" w14:paraId="7044224B" w14:textId="77777777" w:rsidTr="00251FD5">
        <w:tc>
          <w:tcPr>
            <w:tcW w:w="4860" w:type="dxa"/>
            <w:shd w:val="clear" w:color="auto" w:fill="auto"/>
          </w:tcPr>
          <w:p w14:paraId="3130A236" w14:textId="77777777" w:rsidR="006D51BF" w:rsidRPr="00DD114B" w:rsidRDefault="006D51BF" w:rsidP="00251FD5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</w:pPr>
            <w:r w:rsidRPr="00DD114B"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  <w:t>CỤC DỰ TRỮ NHÀ NƯỚC</w:t>
            </w:r>
          </w:p>
          <w:p w14:paraId="31CBB2F5" w14:textId="0E61A258" w:rsidR="006D51BF" w:rsidRPr="00DD114B" w:rsidRDefault="006D51BF" w:rsidP="00251FD5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</w:pPr>
            <w:r w:rsidRPr="00DD114B"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  <w:t xml:space="preserve">KHU VỰC </w:t>
            </w:r>
            <w:r w:rsidR="001D308A" w:rsidRPr="00DD114B"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  <w:t>ĐÀ NẴNG</w:t>
            </w:r>
          </w:p>
          <w:p w14:paraId="070861B0" w14:textId="77777777" w:rsidR="00CF2844" w:rsidRDefault="00CF2844" w:rsidP="00CF2844">
            <w:pPr>
              <w:jc w:val="center"/>
              <w:rPr>
                <w:rFonts w:ascii="Times New Roman" w:hAnsi="Times New Roman"/>
                <w:i w:val="0"/>
                <w:sz w:val="24"/>
                <w:szCs w:val="26"/>
                <w:lang w:val="nl-NL"/>
              </w:rPr>
            </w:pPr>
            <w:r w:rsidRPr="00DD114B">
              <w:rPr>
                <w:rFonts w:ascii="Times New Roman" w:hAnsi="Times New Roman"/>
                <w:b/>
                <w:i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62908" wp14:editId="0CF2E37A">
                      <wp:simplePos x="0" y="0"/>
                      <wp:positionH relativeFrom="column">
                        <wp:posOffset>1117553</wp:posOffset>
                      </wp:positionH>
                      <wp:positionV relativeFrom="paragraph">
                        <wp:posOffset>68663</wp:posOffset>
                      </wp:positionV>
                      <wp:extent cx="685800" cy="0"/>
                      <wp:effectExtent l="13335" t="5080" r="571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557E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4pt" to="14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"/>
                  </w:pict>
                </mc:Fallback>
              </mc:AlternateContent>
            </w:r>
          </w:p>
          <w:p w14:paraId="6E9D2376" w14:textId="67934BF8" w:rsidR="006D51BF" w:rsidRPr="00CF2844" w:rsidRDefault="00CF2844" w:rsidP="00CF284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CF2844">
              <w:rPr>
                <w:rFonts w:ascii="Times New Roman" w:hAnsi="Times New Roman"/>
                <w:i w:val="0"/>
                <w:sz w:val="24"/>
                <w:szCs w:val="26"/>
                <w:lang w:val="nl-NL"/>
              </w:rPr>
              <w:t xml:space="preserve">Số:    </w:t>
            </w:r>
            <w:r w:rsidR="001A58BF">
              <w:rPr>
                <w:rFonts w:ascii="Times New Roman" w:hAnsi="Times New Roman"/>
                <w:i w:val="0"/>
                <w:sz w:val="24"/>
                <w:szCs w:val="26"/>
                <w:lang w:val="nl-NL"/>
              </w:rPr>
              <w:t xml:space="preserve">     </w:t>
            </w:r>
            <w:r w:rsidRPr="00CF2844">
              <w:rPr>
                <w:rFonts w:ascii="Times New Roman" w:hAnsi="Times New Roman"/>
                <w:i w:val="0"/>
                <w:sz w:val="24"/>
                <w:szCs w:val="26"/>
                <w:lang w:val="nl-NL"/>
              </w:rPr>
              <w:t xml:space="preserve"> /CDTĐN-TCHC</w:t>
            </w:r>
          </w:p>
        </w:tc>
        <w:tc>
          <w:tcPr>
            <w:tcW w:w="5580" w:type="dxa"/>
            <w:shd w:val="clear" w:color="auto" w:fill="auto"/>
          </w:tcPr>
          <w:p w14:paraId="1D666A7E" w14:textId="77777777" w:rsidR="006D51BF" w:rsidRPr="007F388A" w:rsidRDefault="006D51BF" w:rsidP="00251FD5">
            <w:pPr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 w:rsidRPr="007F388A">
              <w:rPr>
                <w:rFonts w:ascii="Times New Roman" w:hAnsi="Times New Roman"/>
                <w:b/>
                <w:i w:val="0"/>
                <w:lang w:val="nl-NL"/>
              </w:rPr>
              <w:t>Độc lập - Tự do- Hạnh phúc</w:t>
            </w:r>
          </w:p>
          <w:p w14:paraId="20EC037D" w14:textId="6121D016" w:rsidR="00CF2844" w:rsidRDefault="00CF2844" w:rsidP="00251FD5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5A3E1" wp14:editId="3E764AC3">
                      <wp:simplePos x="0" y="0"/>
                      <wp:positionH relativeFrom="column">
                        <wp:posOffset>619496</wp:posOffset>
                      </wp:positionH>
                      <wp:positionV relativeFrom="paragraph">
                        <wp:posOffset>40699</wp:posOffset>
                      </wp:positionV>
                      <wp:extent cx="2171700" cy="0"/>
                      <wp:effectExtent l="6985" t="8255" r="1206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4C56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3.2pt" to="219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"/>
                  </w:pict>
                </mc:Fallback>
              </mc:AlternateContent>
            </w:r>
          </w:p>
          <w:p w14:paraId="427E9D34" w14:textId="77777777" w:rsidR="00CF2844" w:rsidRPr="00CF2844" w:rsidRDefault="00CF2844" w:rsidP="00CF2844">
            <w:pPr>
              <w:jc w:val="right"/>
              <w:rPr>
                <w:rFonts w:ascii="Times New Roman" w:hAnsi="Times New Roman"/>
                <w:sz w:val="18"/>
                <w:szCs w:val="26"/>
                <w:lang w:val="nl-NL"/>
              </w:rPr>
            </w:pPr>
          </w:p>
          <w:p w14:paraId="78CE74F5" w14:textId="6938C8DC" w:rsidR="00CF2844" w:rsidRPr="00CF2844" w:rsidRDefault="00CF2844" w:rsidP="00CF2844">
            <w:pPr>
              <w:jc w:val="right"/>
              <w:rPr>
                <w:rFonts w:ascii="Times New Roman" w:hAnsi="Times New Roman"/>
                <w:szCs w:val="26"/>
                <w:lang w:val="nl-NL"/>
              </w:rPr>
            </w:pPr>
            <w:r w:rsidRPr="00CF2844">
              <w:rPr>
                <w:rFonts w:ascii="Times New Roman" w:hAnsi="Times New Roman" w:hint="eastAsia"/>
                <w:szCs w:val="26"/>
                <w:lang w:val="nl-NL"/>
              </w:rPr>
              <w:t>Đà</w:t>
            </w:r>
            <w:r w:rsidRPr="00CF2844">
              <w:rPr>
                <w:rFonts w:ascii="Times New Roman" w:hAnsi="Times New Roman"/>
                <w:szCs w:val="26"/>
                <w:lang w:val="nl-NL"/>
              </w:rPr>
              <w:t xml:space="preserve"> Nẵng, ngày 22 tháng 02 n</w:t>
            </w:r>
            <w:r w:rsidRPr="00CF2844">
              <w:rPr>
                <w:rFonts w:ascii="Times New Roman" w:hAnsi="Times New Roman" w:hint="eastAsia"/>
                <w:szCs w:val="26"/>
                <w:lang w:val="nl-NL"/>
              </w:rPr>
              <w:t>ă</w:t>
            </w:r>
            <w:r w:rsidRPr="00CF2844">
              <w:rPr>
                <w:rFonts w:ascii="Times New Roman" w:hAnsi="Times New Roman"/>
                <w:szCs w:val="26"/>
                <w:lang w:val="nl-NL"/>
              </w:rPr>
              <w:t>m 2023</w:t>
            </w:r>
          </w:p>
          <w:p w14:paraId="7D102ABA" w14:textId="617BB028" w:rsidR="006D51BF" w:rsidRPr="007F388A" w:rsidRDefault="006D51BF" w:rsidP="00251FD5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</w:p>
        </w:tc>
      </w:tr>
      <w:tr w:rsidR="006D51BF" w:rsidRPr="007F388A" w14:paraId="53BC798A" w14:textId="77777777" w:rsidTr="00251FD5">
        <w:tc>
          <w:tcPr>
            <w:tcW w:w="4860" w:type="dxa"/>
            <w:shd w:val="clear" w:color="auto" w:fill="auto"/>
          </w:tcPr>
          <w:p w14:paraId="00E499DA" w14:textId="6C7A8F86" w:rsidR="006D51BF" w:rsidRPr="007F388A" w:rsidRDefault="00385ACD" w:rsidP="000445AD">
            <w:pPr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 xml:space="preserve">     </w:t>
            </w:r>
            <w:r w:rsidR="006D51BF" w:rsidRPr="007F388A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 xml:space="preserve">   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 xml:space="preserve">V/v </w:t>
            </w:r>
            <w:r>
              <w:rPr>
                <w:rFonts w:ascii="Times New Roman" w:hAnsi="Times New Roman"/>
                <w:i w:val="0"/>
                <w:lang w:val="nl-NL"/>
              </w:rPr>
              <w:t>Thiết lập lại mật khẩu tài khoản</w:t>
            </w:r>
          </w:p>
        </w:tc>
        <w:tc>
          <w:tcPr>
            <w:tcW w:w="5580" w:type="dxa"/>
            <w:shd w:val="clear" w:color="auto" w:fill="auto"/>
          </w:tcPr>
          <w:p w14:paraId="5CEEE462" w14:textId="2A6FED87" w:rsidR="006D51BF" w:rsidRPr="007F388A" w:rsidRDefault="006D51BF" w:rsidP="001D308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14:paraId="3873D55D" w14:textId="77777777" w:rsidR="00385ACD" w:rsidRDefault="00385ACD" w:rsidP="003F525D">
      <w:pPr>
        <w:ind w:firstLine="426"/>
        <w:jc w:val="center"/>
        <w:rPr>
          <w:rFonts w:ascii="Times New Roman" w:hAnsi="Times New Roman"/>
          <w:i w:val="0"/>
          <w:lang w:val="nl-NL"/>
        </w:rPr>
      </w:pPr>
    </w:p>
    <w:p w14:paraId="738C84D9" w14:textId="34E10B1B" w:rsidR="00C53BB3" w:rsidRDefault="000445AD" w:rsidP="003F525D">
      <w:pPr>
        <w:ind w:firstLine="426"/>
        <w:jc w:val="center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 xml:space="preserve">Kính gửi: </w:t>
      </w:r>
      <w:r w:rsidR="001D308A">
        <w:rPr>
          <w:rFonts w:ascii="Times New Roman" w:hAnsi="Times New Roman"/>
          <w:i w:val="0"/>
          <w:lang w:val="nl-NL"/>
        </w:rPr>
        <w:t xml:space="preserve">Cục </w:t>
      </w:r>
      <w:r w:rsidR="003F525D">
        <w:rPr>
          <w:rFonts w:ascii="Times New Roman" w:hAnsi="Times New Roman"/>
          <w:i w:val="0"/>
          <w:lang w:val="nl-NL"/>
        </w:rPr>
        <w:t>tin học</w:t>
      </w:r>
      <w:r w:rsidR="001D308A">
        <w:rPr>
          <w:rFonts w:ascii="Times New Roman" w:hAnsi="Times New Roman"/>
          <w:i w:val="0"/>
          <w:lang w:val="nl-NL"/>
        </w:rPr>
        <w:t xml:space="preserve"> thống kê </w:t>
      </w:r>
      <w:r w:rsidR="00623F80">
        <w:rPr>
          <w:rFonts w:ascii="Times New Roman" w:hAnsi="Times New Roman"/>
          <w:i w:val="0"/>
          <w:lang w:val="nl-NL"/>
        </w:rPr>
        <w:t xml:space="preserve">tài chính </w:t>
      </w:r>
      <w:r w:rsidR="003F525D">
        <w:rPr>
          <w:rFonts w:ascii="Times New Roman" w:hAnsi="Times New Roman"/>
          <w:i w:val="0"/>
          <w:lang w:val="nl-NL"/>
        </w:rPr>
        <w:t>Bộ Tài chính</w:t>
      </w:r>
    </w:p>
    <w:p w14:paraId="70D16823" w14:textId="77777777" w:rsidR="004035BA" w:rsidRDefault="004035BA" w:rsidP="000445AD">
      <w:pPr>
        <w:jc w:val="center"/>
        <w:rPr>
          <w:rFonts w:ascii="Times New Roman" w:hAnsi="Times New Roman"/>
          <w:i w:val="0"/>
          <w:lang w:val="nl-NL"/>
        </w:rPr>
      </w:pPr>
    </w:p>
    <w:p w14:paraId="78DA478E" w14:textId="77777777" w:rsidR="009963E7" w:rsidRDefault="004035BA" w:rsidP="002A4762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>Căn cứ Quyết định số 1770/QĐ-BTC</w:t>
      </w:r>
      <w:r w:rsidR="002A4762">
        <w:rPr>
          <w:rFonts w:ascii="Times New Roman" w:hAnsi="Times New Roman"/>
          <w:i w:val="0"/>
          <w:lang w:val="nl-NL"/>
        </w:rPr>
        <w:t xml:space="preserve"> ngày 15/9/2021 của Bộ Tài chính về việc ban hành Quy chế quản lý, vận hành, khai thác Hệ thống thông </w:t>
      </w:r>
      <w:r w:rsidR="009963E7">
        <w:rPr>
          <w:rFonts w:ascii="Times New Roman" w:hAnsi="Times New Roman"/>
          <w:i w:val="0"/>
          <w:lang w:val="nl-NL"/>
        </w:rPr>
        <w:t>tin Quản lý cán bộ Bộ Tài chính.</w:t>
      </w:r>
    </w:p>
    <w:p w14:paraId="2C94ED25" w14:textId="697638AB" w:rsidR="004035BA" w:rsidRDefault="002A4762" w:rsidP="002A4762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 xml:space="preserve">Cục </w:t>
      </w:r>
      <w:r w:rsidR="001D308A">
        <w:rPr>
          <w:rFonts w:ascii="Times New Roman" w:hAnsi="Times New Roman"/>
          <w:i w:val="0"/>
          <w:lang w:val="nl-NL"/>
        </w:rPr>
        <w:t xml:space="preserve">Dự trữ </w:t>
      </w:r>
      <w:r w:rsidR="00623F80">
        <w:rPr>
          <w:rFonts w:ascii="Times New Roman" w:hAnsi="Times New Roman"/>
          <w:i w:val="0"/>
          <w:lang w:val="nl-NL"/>
        </w:rPr>
        <w:t xml:space="preserve">Nhà nước khu vực Đà Nẵng </w:t>
      </w:r>
      <w:r>
        <w:rPr>
          <w:rFonts w:ascii="Times New Roman" w:hAnsi="Times New Roman"/>
          <w:i w:val="0"/>
          <w:lang w:val="nl-NL"/>
        </w:rPr>
        <w:t xml:space="preserve">đăng ký </w:t>
      </w:r>
      <w:r w:rsidR="009963E7">
        <w:rPr>
          <w:rFonts w:ascii="Times New Roman" w:hAnsi="Times New Roman"/>
          <w:i w:val="0"/>
          <w:lang w:val="nl-NL"/>
        </w:rPr>
        <w:t>đề nghị</w:t>
      </w:r>
      <w:r>
        <w:rPr>
          <w:rFonts w:ascii="Times New Roman" w:hAnsi="Times New Roman"/>
          <w:i w:val="0"/>
          <w:lang w:val="nl-NL"/>
        </w:rPr>
        <w:t xml:space="preserve"> </w:t>
      </w:r>
      <w:r w:rsidR="009963E7">
        <w:rPr>
          <w:rFonts w:ascii="Times New Roman" w:hAnsi="Times New Roman"/>
          <w:i w:val="0"/>
          <w:lang w:val="nl-NL"/>
        </w:rPr>
        <w:t xml:space="preserve">thiết lập mật khẩu </w:t>
      </w:r>
      <w:r>
        <w:rPr>
          <w:rFonts w:ascii="Times New Roman" w:hAnsi="Times New Roman"/>
          <w:i w:val="0"/>
          <w:lang w:val="nl-NL"/>
        </w:rPr>
        <w:t>tài khoản Hệ thống thông tin Quản lý cán bộ Bộ Tài chính, cụ thể như sau:</w:t>
      </w:r>
    </w:p>
    <w:p w14:paraId="685A639B" w14:textId="77777777" w:rsidR="002A4762" w:rsidRDefault="002A4762" w:rsidP="002A4762">
      <w:pPr>
        <w:spacing w:before="120" w:after="120"/>
        <w:ind w:firstLine="709"/>
        <w:jc w:val="both"/>
        <w:rPr>
          <w:rFonts w:ascii="Times New Roman" w:hAnsi="Times New Roman"/>
          <w:b/>
          <w:i w:val="0"/>
          <w:lang w:val="nl-NL"/>
        </w:rPr>
      </w:pPr>
      <w:r w:rsidRPr="002A4762">
        <w:rPr>
          <w:rFonts w:ascii="Times New Roman" w:hAnsi="Times New Roman"/>
          <w:b/>
          <w:i w:val="0"/>
          <w:lang w:val="nl-NL"/>
        </w:rPr>
        <w:t xml:space="preserve">I. Loại yêu cầu: </w:t>
      </w:r>
    </w:p>
    <w:p w14:paraId="6EAC0FDE" w14:textId="529DC443" w:rsidR="002A4762" w:rsidRDefault="00EE276B" w:rsidP="00EE276B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 xml:space="preserve">+ </w:t>
      </w:r>
      <w:r w:rsidRPr="00EE276B">
        <w:rPr>
          <w:rFonts w:ascii="Times New Roman" w:hAnsi="Times New Roman"/>
          <w:i w:val="0"/>
          <w:lang w:val="nl-NL"/>
        </w:rPr>
        <w:t>Thay đổi thông tin tài khoản</w:t>
      </w:r>
      <w:r>
        <w:rPr>
          <w:rFonts w:ascii="Times New Roman" w:hAnsi="Times New Roman"/>
          <w:i w:val="0"/>
          <w:lang w:val="nl-NL"/>
        </w:rPr>
        <w:t xml:space="preserve"> (</w:t>
      </w:r>
      <w:r w:rsidR="002A4762">
        <w:rPr>
          <w:rFonts w:ascii="Times New Roman" w:hAnsi="Times New Roman"/>
          <w:i w:val="0"/>
          <w:lang w:val="nl-NL"/>
        </w:rPr>
        <w:t>Thiết lập lại mật khẩu tài khoả</w:t>
      </w:r>
      <w:bookmarkStart w:id="1" w:name="_GoBack"/>
      <w:bookmarkEnd w:id="1"/>
      <w:r w:rsidR="002A4762">
        <w:rPr>
          <w:rFonts w:ascii="Times New Roman" w:hAnsi="Times New Roman"/>
          <w:i w:val="0"/>
          <w:lang w:val="nl-NL"/>
        </w:rPr>
        <w:t>n</w:t>
      </w:r>
      <w:r>
        <w:rPr>
          <w:rFonts w:ascii="Times New Roman" w:hAnsi="Times New Roman"/>
          <w:i w:val="0"/>
          <w:lang w:val="nl-NL"/>
        </w:rPr>
        <w:t>)</w:t>
      </w:r>
      <w:r w:rsidR="00CF2844">
        <w:rPr>
          <w:rFonts w:ascii="Times New Roman" w:hAnsi="Times New Roman"/>
          <w:i w:val="0"/>
          <w:lang w:val="nl-NL"/>
        </w:rPr>
        <w:t>.</w:t>
      </w:r>
    </w:p>
    <w:p w14:paraId="29A7508A" w14:textId="3FD60C7A" w:rsidR="003F525D" w:rsidRDefault="002A4762" w:rsidP="002A4762">
      <w:pPr>
        <w:spacing w:before="120" w:after="120"/>
        <w:ind w:firstLine="709"/>
        <w:jc w:val="both"/>
        <w:rPr>
          <w:rFonts w:ascii="Times New Roman" w:hAnsi="Times New Roman"/>
          <w:b/>
          <w:i w:val="0"/>
          <w:lang w:val="nl-NL"/>
        </w:rPr>
      </w:pPr>
      <w:r w:rsidRPr="00EE276B">
        <w:rPr>
          <w:rFonts w:ascii="Times New Roman" w:hAnsi="Times New Roman"/>
          <w:b/>
          <w:i w:val="0"/>
          <w:lang w:val="nl-NL"/>
        </w:rPr>
        <w:t>II. Thông tin về người sử dụng:</w:t>
      </w:r>
    </w:p>
    <w:p w14:paraId="11A9838F" w14:textId="6429C717" w:rsidR="003F525D" w:rsidRPr="003F525D" w:rsidRDefault="003F525D" w:rsidP="002A4762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3F525D">
        <w:rPr>
          <w:rFonts w:ascii="Times New Roman" w:hAnsi="Times New Roman"/>
          <w:lang w:val="nl-NL"/>
        </w:rPr>
        <w:t>(Chi tiết có phụ lục kèm theo)</w:t>
      </w:r>
      <w:r>
        <w:rPr>
          <w:rFonts w:ascii="Times New Roman" w:hAnsi="Times New Roman"/>
          <w:lang w:val="nl-NL"/>
        </w:rPr>
        <w:t>.</w:t>
      </w:r>
    </w:p>
    <w:p w14:paraId="25CD24BE" w14:textId="77777777" w:rsidR="002B5657" w:rsidRDefault="002B5657" w:rsidP="00EE276B">
      <w:pPr>
        <w:spacing w:before="120" w:after="120"/>
        <w:ind w:firstLine="709"/>
        <w:jc w:val="both"/>
        <w:rPr>
          <w:rFonts w:ascii="Times New Roman" w:hAnsi="Times New Roman"/>
          <w:b/>
          <w:i w:val="0"/>
          <w:lang w:val="nl-NL"/>
        </w:rPr>
      </w:pPr>
      <w:r w:rsidRPr="002B5657">
        <w:rPr>
          <w:rFonts w:ascii="Times New Roman" w:hAnsi="Times New Roman"/>
          <w:b/>
          <w:i w:val="0"/>
          <w:lang w:val="nl-NL"/>
        </w:rPr>
        <w:t>III. Địa chỉ tiếp nhận phản hồi thông tin tài khoản</w:t>
      </w:r>
    </w:p>
    <w:p w14:paraId="4A07552E" w14:textId="50D72FC6" w:rsidR="002B5657" w:rsidRPr="00EE276B" w:rsidRDefault="002B5657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 w:rsidRPr="00EE276B">
        <w:rPr>
          <w:rFonts w:ascii="Times New Roman" w:hAnsi="Times New Roman"/>
          <w:i w:val="0"/>
          <w:lang w:val="nl-NL"/>
        </w:rPr>
        <w:t xml:space="preserve">- Họ và tên: </w:t>
      </w:r>
      <w:r w:rsidR="00440831">
        <w:rPr>
          <w:rFonts w:ascii="Times New Roman" w:hAnsi="Times New Roman"/>
          <w:i w:val="0"/>
          <w:lang w:val="nl-NL"/>
        </w:rPr>
        <w:t>Cao Thị Hiền</w:t>
      </w:r>
    </w:p>
    <w:p w14:paraId="165B9C7B" w14:textId="112E9CDC" w:rsidR="002B5657" w:rsidRPr="00EE276B" w:rsidRDefault="002B5657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 w:rsidRPr="00EE276B">
        <w:rPr>
          <w:rFonts w:ascii="Times New Roman" w:hAnsi="Times New Roman"/>
          <w:i w:val="0"/>
          <w:lang w:val="nl-NL"/>
        </w:rPr>
        <w:t>- Chức vụ:</w:t>
      </w:r>
      <w:r w:rsidR="00440831">
        <w:rPr>
          <w:rFonts w:ascii="Times New Roman" w:hAnsi="Times New Roman"/>
          <w:i w:val="0"/>
          <w:lang w:val="nl-NL"/>
        </w:rPr>
        <w:t xml:space="preserve"> Phó trưởng phòng phụ trách phòng TCHC</w:t>
      </w:r>
    </w:p>
    <w:p w14:paraId="538EDB32" w14:textId="2077D650" w:rsidR="002B5657" w:rsidRDefault="002B5657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 w:rsidRPr="00EE276B">
        <w:rPr>
          <w:rFonts w:ascii="Times New Roman" w:hAnsi="Times New Roman"/>
          <w:i w:val="0"/>
          <w:lang w:val="nl-NL"/>
        </w:rPr>
        <w:t xml:space="preserve">- Số điện thoại di động: </w:t>
      </w:r>
      <w:r w:rsidR="00440831">
        <w:rPr>
          <w:rFonts w:ascii="Times New Roman" w:hAnsi="Times New Roman"/>
          <w:i w:val="0"/>
          <w:lang w:val="nl-NL"/>
        </w:rPr>
        <w:t>0983.243.515</w:t>
      </w:r>
    </w:p>
    <w:p w14:paraId="2A7BF611" w14:textId="2569BFBA" w:rsidR="002B5657" w:rsidRDefault="002B5657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 xml:space="preserve">- Địa chỉ email: </w:t>
      </w:r>
      <w:r w:rsidR="00440831">
        <w:rPr>
          <w:rFonts w:ascii="Times New Roman" w:hAnsi="Times New Roman"/>
          <w:i w:val="0"/>
          <w:lang w:val="nl-NL"/>
        </w:rPr>
        <w:t>caothihien@gdsr.gov.vn</w:t>
      </w:r>
    </w:p>
    <w:p w14:paraId="5969C038" w14:textId="71CB9760" w:rsidR="003C42CA" w:rsidRDefault="002B5657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 xml:space="preserve">- Đơn vị đang công tác: </w:t>
      </w:r>
      <w:r w:rsidR="00440831">
        <w:rPr>
          <w:rFonts w:ascii="Times New Roman" w:hAnsi="Times New Roman"/>
          <w:i w:val="0"/>
          <w:lang w:val="nl-NL"/>
        </w:rPr>
        <w:t>Phòng Tổ chức – Hành chính, Cục Dự trữ Nhà nước khu vực Đà Nẵng</w:t>
      </w:r>
      <w:r w:rsidR="00DD114B">
        <w:rPr>
          <w:rFonts w:ascii="Times New Roman" w:hAnsi="Times New Roman"/>
          <w:i w:val="0"/>
          <w:lang w:val="nl-NL"/>
        </w:rPr>
        <w:t>.</w:t>
      </w:r>
    </w:p>
    <w:p w14:paraId="2A7B2E0B" w14:textId="2234AFDD" w:rsidR="00DD114B" w:rsidRDefault="00DD114B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i w:val="0"/>
          <w:lang w:val="nl-NL"/>
        </w:rPr>
        <w:t>Kính đề nghị Cục tin học thống kê tài chính Bộ Tài chính thiết lập lại mật khẩu cho các tài khoản nêu trên theo quy định./.</w:t>
      </w:r>
    </w:p>
    <w:p w14:paraId="5A4B81B8" w14:textId="77777777" w:rsidR="008D07E9" w:rsidRPr="008D07E9" w:rsidRDefault="008D07E9" w:rsidP="002B5657">
      <w:pPr>
        <w:spacing w:before="120" w:after="120"/>
        <w:ind w:firstLine="709"/>
        <w:jc w:val="both"/>
        <w:rPr>
          <w:rFonts w:ascii="Times New Roman" w:hAnsi="Times New Roman"/>
          <w:i w:val="0"/>
          <w:sz w:val="6"/>
          <w:lang w:val="nl-NL"/>
        </w:rPr>
      </w:pPr>
    </w:p>
    <w:p w14:paraId="1EB0CDAF" w14:textId="4034F4D1" w:rsidR="006D51BF" w:rsidRDefault="006D51BF" w:rsidP="006D51BF">
      <w:pPr>
        <w:jc w:val="both"/>
        <w:rPr>
          <w:rFonts w:ascii="Times New Roman" w:hAnsi="Times New Roman"/>
          <w:i w:val="0"/>
          <w:sz w:val="24"/>
          <w:szCs w:val="24"/>
          <w:lang w:val="nl-NL"/>
        </w:rPr>
      </w:pPr>
      <w:r w:rsidRPr="002178E3">
        <w:rPr>
          <w:rFonts w:ascii="Times New Roman" w:hAnsi="Times New Roman"/>
          <w:b/>
          <w:sz w:val="24"/>
          <w:szCs w:val="24"/>
          <w:lang w:val="nl-NL"/>
        </w:rPr>
        <w:t>Nơi nhận</w:t>
      </w:r>
      <w:r w:rsidRPr="007803CA">
        <w:rPr>
          <w:rFonts w:ascii="Times New Roman" w:hAnsi="Times New Roman"/>
          <w:i w:val="0"/>
          <w:sz w:val="24"/>
          <w:szCs w:val="24"/>
          <w:lang w:val="nl-NL"/>
        </w:rPr>
        <w:t xml:space="preserve">:          </w:t>
      </w:r>
      <w:r>
        <w:rPr>
          <w:rFonts w:ascii="Times New Roman" w:hAnsi="Times New Roman"/>
          <w:i w:val="0"/>
          <w:sz w:val="24"/>
          <w:szCs w:val="24"/>
          <w:lang w:val="nl-NL"/>
        </w:rPr>
        <w:t xml:space="preserve">                                                                           </w:t>
      </w:r>
      <w:r w:rsidRPr="00006F08">
        <w:rPr>
          <w:rFonts w:ascii="Times New Roman" w:hAnsi="Times New Roman"/>
          <w:b/>
          <w:i w:val="0"/>
          <w:sz w:val="26"/>
          <w:szCs w:val="26"/>
          <w:lang w:val="nl-NL"/>
        </w:rPr>
        <w:t>CỤC TRƯỞNG</w:t>
      </w:r>
      <w:r w:rsidRPr="00300196">
        <w:rPr>
          <w:rFonts w:ascii="Times New Roman" w:hAnsi="Times New Roman"/>
          <w:b/>
          <w:i w:val="0"/>
          <w:sz w:val="24"/>
          <w:szCs w:val="24"/>
          <w:lang w:val="nl-NL"/>
        </w:rPr>
        <w:t xml:space="preserve">                                                                      </w:t>
      </w:r>
    </w:p>
    <w:p w14:paraId="7FCF7F86" w14:textId="156F2DF7" w:rsidR="006D51BF" w:rsidRPr="00A40F4B" w:rsidRDefault="006D51BF" w:rsidP="006D51BF">
      <w:pPr>
        <w:jc w:val="both"/>
        <w:rPr>
          <w:rFonts w:ascii="Times New Roman" w:hAnsi="Times New Roman"/>
          <w:i w:val="0"/>
          <w:sz w:val="22"/>
          <w:szCs w:val="22"/>
          <w:lang w:val="nl-NL"/>
        </w:rPr>
      </w:pPr>
      <w:r w:rsidRPr="00A40F4B">
        <w:rPr>
          <w:rFonts w:ascii="Times New Roman" w:hAnsi="Times New Roman"/>
          <w:i w:val="0"/>
          <w:sz w:val="22"/>
          <w:szCs w:val="22"/>
          <w:lang w:val="nl-NL"/>
        </w:rPr>
        <w:t xml:space="preserve">- </w:t>
      </w:r>
      <w:r w:rsidR="00440831">
        <w:rPr>
          <w:rFonts w:ascii="Times New Roman" w:hAnsi="Times New Roman"/>
          <w:i w:val="0"/>
          <w:sz w:val="22"/>
          <w:szCs w:val="22"/>
          <w:lang w:val="nl-NL"/>
        </w:rPr>
        <w:t>Như trên;</w:t>
      </w:r>
    </w:p>
    <w:p w14:paraId="565C266C" w14:textId="2371C690" w:rsidR="006D51BF" w:rsidRDefault="006D51BF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  <w:r w:rsidRPr="00A40F4B">
        <w:rPr>
          <w:rFonts w:ascii="Times New Roman" w:hAnsi="Times New Roman"/>
          <w:i w:val="0"/>
          <w:sz w:val="22"/>
          <w:szCs w:val="22"/>
          <w:lang w:val="nl-NL"/>
        </w:rPr>
        <w:t xml:space="preserve">- </w:t>
      </w:r>
      <w:r w:rsidR="00CF2844">
        <w:rPr>
          <w:rFonts w:ascii="Times New Roman" w:hAnsi="Times New Roman"/>
          <w:i w:val="0"/>
          <w:sz w:val="22"/>
          <w:szCs w:val="22"/>
          <w:lang w:val="nl-NL"/>
        </w:rPr>
        <w:t>Lưu VT,</w:t>
      </w:r>
      <w:r w:rsidR="00440831">
        <w:rPr>
          <w:rFonts w:ascii="Times New Roman" w:hAnsi="Times New Roman"/>
          <w:i w:val="0"/>
          <w:sz w:val="22"/>
          <w:szCs w:val="22"/>
          <w:lang w:val="nl-NL"/>
        </w:rPr>
        <w:t xml:space="preserve"> P.TCHC</w:t>
      </w:r>
      <w:r w:rsidR="009F696A">
        <w:rPr>
          <w:rFonts w:ascii="Times New Roman" w:hAnsi="Times New Roman"/>
          <w:i w:val="0"/>
          <w:sz w:val="22"/>
          <w:szCs w:val="22"/>
          <w:lang w:val="nl-NL"/>
        </w:rPr>
        <w:t xml:space="preserve"> (</w:t>
      </w:r>
      <w:r w:rsidR="00CF2844">
        <w:rPr>
          <w:rFonts w:ascii="Times New Roman" w:hAnsi="Times New Roman"/>
          <w:i w:val="0"/>
          <w:sz w:val="22"/>
          <w:szCs w:val="22"/>
          <w:lang w:val="nl-NL"/>
        </w:rPr>
        <w:t>3</w:t>
      </w:r>
      <w:r w:rsidR="009F696A">
        <w:rPr>
          <w:rFonts w:ascii="Times New Roman" w:hAnsi="Times New Roman"/>
          <w:i w:val="0"/>
          <w:sz w:val="22"/>
          <w:szCs w:val="22"/>
          <w:lang w:val="nl-NL"/>
        </w:rPr>
        <w:t>b)</w:t>
      </w:r>
      <w:r w:rsidR="008D07E9">
        <w:rPr>
          <w:rFonts w:ascii="Times New Roman" w:hAnsi="Times New Roman"/>
          <w:i w:val="0"/>
          <w:sz w:val="22"/>
          <w:szCs w:val="22"/>
          <w:lang w:val="nl-NL"/>
        </w:rPr>
        <w:t>.</w:t>
      </w:r>
    </w:p>
    <w:p w14:paraId="283AE90F" w14:textId="66517A4A" w:rsidR="006D51BF" w:rsidRDefault="006D51BF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5ECD5201" w14:textId="05CFEA80" w:rsidR="00440831" w:rsidRDefault="00440831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1463E6D3" w14:textId="77777777" w:rsidR="00440831" w:rsidRDefault="00440831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770BA688" w14:textId="77777777" w:rsidR="00B85020" w:rsidRDefault="00B85020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1500B78E" w14:textId="70617850" w:rsidR="006D51BF" w:rsidRPr="00440831" w:rsidRDefault="00440831" w:rsidP="006D51BF">
      <w:pPr>
        <w:rPr>
          <w:rFonts w:ascii="Times New Roman" w:hAnsi="Times New Roman"/>
          <w:b/>
          <w:i w:val="0"/>
          <w:sz w:val="22"/>
          <w:szCs w:val="22"/>
          <w:lang w:val="nl-NL"/>
        </w:rPr>
      </w:pP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</w:r>
      <w:r>
        <w:rPr>
          <w:rFonts w:ascii="Times New Roman" w:hAnsi="Times New Roman"/>
          <w:i w:val="0"/>
          <w:sz w:val="22"/>
          <w:szCs w:val="22"/>
          <w:lang w:val="nl-NL"/>
        </w:rPr>
        <w:tab/>
        <w:t xml:space="preserve">    </w:t>
      </w:r>
      <w:r w:rsidRPr="00440831">
        <w:rPr>
          <w:rFonts w:ascii="Times New Roman" w:hAnsi="Times New Roman"/>
          <w:b/>
          <w:i w:val="0"/>
          <w:szCs w:val="22"/>
          <w:lang w:val="nl-NL"/>
        </w:rPr>
        <w:t>Võ</w:t>
      </w:r>
      <w:r>
        <w:rPr>
          <w:rFonts w:ascii="Times New Roman" w:hAnsi="Times New Roman"/>
          <w:b/>
          <w:i w:val="0"/>
          <w:szCs w:val="22"/>
          <w:lang w:val="nl-NL"/>
        </w:rPr>
        <w:t xml:space="preserve"> Xuân Nguyên</w:t>
      </w:r>
    </w:p>
    <w:p w14:paraId="25BECBC5" w14:textId="77777777" w:rsidR="003F525D" w:rsidRDefault="006D51BF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  <w:r>
        <w:rPr>
          <w:rFonts w:ascii="Times New Roman" w:hAnsi="Times New Roman"/>
          <w:i w:val="0"/>
          <w:sz w:val="22"/>
          <w:szCs w:val="22"/>
          <w:lang w:val="nl-NL"/>
        </w:rPr>
        <w:t xml:space="preserve">                                </w:t>
      </w:r>
    </w:p>
    <w:p w14:paraId="36055BF0" w14:textId="77777777" w:rsidR="003F525D" w:rsidRDefault="003F525D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7E4FFCEB" w14:textId="77777777" w:rsidR="003F525D" w:rsidRDefault="003F525D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612B35D6" w14:textId="0E5E1641" w:rsidR="003F525D" w:rsidRDefault="003F525D" w:rsidP="006D51BF">
      <w:pPr>
        <w:rPr>
          <w:rFonts w:ascii="Times New Roman" w:hAnsi="Times New Roman"/>
          <w:i w:val="0"/>
          <w:sz w:val="22"/>
          <w:szCs w:val="22"/>
          <w:lang w:val="nl-NL"/>
        </w:rPr>
      </w:pPr>
    </w:p>
    <w:p w14:paraId="1DA4D96A" w14:textId="2DBC9F72" w:rsidR="003F525D" w:rsidRDefault="003F525D" w:rsidP="00623F80">
      <w:pPr>
        <w:spacing w:before="60"/>
        <w:rPr>
          <w:rFonts w:ascii="Times New Roman" w:hAnsi="Times New Roman"/>
          <w:i w:val="0"/>
          <w:sz w:val="22"/>
          <w:szCs w:val="22"/>
          <w:lang w:val="nl-NL"/>
        </w:rPr>
      </w:pPr>
    </w:p>
    <w:p w14:paraId="383DB6C0" w14:textId="3298B187" w:rsidR="003E44B9" w:rsidRDefault="003E44B9" w:rsidP="00623F80">
      <w:pPr>
        <w:spacing w:before="60"/>
        <w:rPr>
          <w:rFonts w:ascii="Times New Roman" w:hAnsi="Times New Roman"/>
          <w:i w:val="0"/>
          <w:sz w:val="22"/>
          <w:szCs w:val="22"/>
          <w:lang w:val="nl-NL"/>
        </w:rPr>
      </w:pPr>
    </w:p>
    <w:p w14:paraId="6BBD76E7" w14:textId="5E876591" w:rsidR="003E44B9" w:rsidRDefault="003E44B9" w:rsidP="00623F80">
      <w:pPr>
        <w:spacing w:before="60"/>
        <w:rPr>
          <w:rFonts w:ascii="Times New Roman" w:hAnsi="Times New Roman"/>
          <w:i w:val="0"/>
          <w:sz w:val="22"/>
          <w:szCs w:val="22"/>
          <w:lang w:val="nl-NL"/>
        </w:rPr>
      </w:pPr>
    </w:p>
    <w:p w14:paraId="0B504A04" w14:textId="77777777" w:rsidR="003E44B9" w:rsidRDefault="003E44B9" w:rsidP="00623F80">
      <w:pPr>
        <w:spacing w:before="60"/>
        <w:rPr>
          <w:rFonts w:ascii="Times New Roman" w:hAnsi="Times New Roman"/>
          <w:i w:val="0"/>
          <w:sz w:val="22"/>
          <w:szCs w:val="22"/>
          <w:lang w:val="nl-NL"/>
        </w:rPr>
        <w:sectPr w:rsidR="003E44B9" w:rsidSect="002626D9">
          <w:pgSz w:w="11907" w:h="16840" w:code="9"/>
          <w:pgMar w:top="907" w:right="1134" w:bottom="794" w:left="1588" w:header="720" w:footer="720" w:gutter="0"/>
          <w:cols w:space="720"/>
          <w:docGrid w:linePitch="381"/>
        </w:sectPr>
      </w:pPr>
    </w:p>
    <w:p w14:paraId="25961B68" w14:textId="77777777" w:rsidR="003E44B9" w:rsidRDefault="003E44B9" w:rsidP="00623F80">
      <w:pPr>
        <w:spacing w:before="60"/>
        <w:jc w:val="center"/>
        <w:rPr>
          <w:rFonts w:ascii="Times New Roman" w:hAnsi="Times New Roman"/>
          <w:b/>
          <w:i w:val="0"/>
          <w:lang w:val="nl-NL"/>
        </w:rPr>
      </w:pPr>
    </w:p>
    <w:p w14:paraId="4A88626D" w14:textId="0568EE99" w:rsidR="003F525D" w:rsidRPr="00623F80" w:rsidRDefault="00623F80" w:rsidP="00623F80">
      <w:pPr>
        <w:spacing w:before="60"/>
        <w:jc w:val="center"/>
        <w:rPr>
          <w:rFonts w:ascii="Times New Roman" w:hAnsi="Times New Roman"/>
          <w:b/>
          <w:i w:val="0"/>
          <w:lang w:val="nl-NL"/>
        </w:rPr>
      </w:pPr>
      <w:r w:rsidRPr="00623F80">
        <w:rPr>
          <w:rFonts w:ascii="Times New Roman" w:hAnsi="Times New Roman"/>
          <w:b/>
          <w:i w:val="0"/>
          <w:lang w:val="nl-NL"/>
        </w:rPr>
        <w:t>DANH SÁCH ĐĂNG KÝ YÊU CẦU VỀ TÀI KHOẢN HỆ THỐNG THÔNG TIN QUẢN LÝ CÁN BỘ BỘ TÀI CHÍNH</w:t>
      </w:r>
    </w:p>
    <w:p w14:paraId="60846F69" w14:textId="7EE18E01" w:rsidR="00623F80" w:rsidRDefault="000F388D" w:rsidP="000F388D">
      <w:pPr>
        <w:spacing w:before="60"/>
        <w:jc w:val="center"/>
        <w:rPr>
          <w:rFonts w:ascii="Times New Roman" w:hAnsi="Times New Roman"/>
          <w:lang w:val="nl-NL"/>
        </w:rPr>
      </w:pPr>
      <w:r w:rsidRPr="000F388D">
        <w:rPr>
          <w:rFonts w:ascii="Times New Roman" w:hAnsi="Times New Roman"/>
          <w:lang w:val="nl-NL"/>
        </w:rPr>
        <w:t xml:space="preserve">(Kèm theo Công văn </w:t>
      </w:r>
      <w:r w:rsidR="00A8396C">
        <w:rPr>
          <w:rFonts w:ascii="Times New Roman" w:hAnsi="Times New Roman"/>
          <w:lang w:val="nl-NL"/>
        </w:rPr>
        <w:t xml:space="preserve">số       /CDTĐN-TCHC, </w:t>
      </w:r>
      <w:r w:rsidRPr="000F388D">
        <w:rPr>
          <w:rFonts w:ascii="Times New Roman" w:hAnsi="Times New Roman"/>
          <w:lang w:val="nl-NL"/>
        </w:rPr>
        <w:t>ngày 22/02/2023 của Cục Dự trữ Nhà nước khu vực Đà Nẵng)</w:t>
      </w:r>
    </w:p>
    <w:p w14:paraId="22D7B850" w14:textId="77777777" w:rsidR="003E44B9" w:rsidRPr="00EC4505" w:rsidRDefault="003E44B9" w:rsidP="000F388D">
      <w:pPr>
        <w:spacing w:before="60"/>
        <w:jc w:val="center"/>
        <w:rPr>
          <w:rFonts w:ascii="Times New Roman" w:hAnsi="Times New Roman"/>
          <w:sz w:val="16"/>
          <w:lang w:val="nl-NL"/>
        </w:rPr>
      </w:pPr>
    </w:p>
    <w:tbl>
      <w:tblPr>
        <w:tblStyle w:val="TableGrid"/>
        <w:tblW w:w="14940" w:type="dxa"/>
        <w:tblInd w:w="355" w:type="dxa"/>
        <w:tblLook w:val="04A0" w:firstRow="1" w:lastRow="0" w:firstColumn="1" w:lastColumn="0" w:noHBand="0" w:noVBand="1"/>
      </w:tblPr>
      <w:tblGrid>
        <w:gridCol w:w="746"/>
        <w:gridCol w:w="2068"/>
        <w:gridCol w:w="2496"/>
        <w:gridCol w:w="2430"/>
        <w:gridCol w:w="4129"/>
        <w:gridCol w:w="1756"/>
        <w:gridCol w:w="1315"/>
      </w:tblGrid>
      <w:tr w:rsidR="00440831" w14:paraId="2BD1DC56" w14:textId="77777777" w:rsidTr="00440831">
        <w:tc>
          <w:tcPr>
            <w:tcW w:w="746" w:type="dxa"/>
          </w:tcPr>
          <w:p w14:paraId="51BD4EF9" w14:textId="77777777" w:rsidR="003F525D" w:rsidRDefault="003F525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STT</w:t>
            </w:r>
          </w:p>
        </w:tc>
        <w:tc>
          <w:tcPr>
            <w:tcW w:w="2068" w:type="dxa"/>
          </w:tcPr>
          <w:p w14:paraId="668B8670" w14:textId="77777777" w:rsidR="003F525D" w:rsidRDefault="003F525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Họ và tên</w:t>
            </w:r>
          </w:p>
        </w:tc>
        <w:tc>
          <w:tcPr>
            <w:tcW w:w="2496" w:type="dxa"/>
          </w:tcPr>
          <w:p w14:paraId="11B16AAE" w14:textId="377212DE" w:rsidR="003F525D" w:rsidRDefault="000F388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Chức vụ</w:t>
            </w:r>
          </w:p>
        </w:tc>
        <w:tc>
          <w:tcPr>
            <w:tcW w:w="2430" w:type="dxa"/>
          </w:tcPr>
          <w:p w14:paraId="5E564F94" w14:textId="77777777" w:rsidR="003F525D" w:rsidRDefault="003F525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Tên tài khoản</w:t>
            </w:r>
          </w:p>
        </w:tc>
        <w:tc>
          <w:tcPr>
            <w:tcW w:w="4129" w:type="dxa"/>
          </w:tcPr>
          <w:p w14:paraId="3037CDB6" w14:textId="77777777" w:rsidR="003F525D" w:rsidRDefault="003F525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Email</w:t>
            </w:r>
          </w:p>
        </w:tc>
        <w:tc>
          <w:tcPr>
            <w:tcW w:w="1756" w:type="dxa"/>
          </w:tcPr>
          <w:p w14:paraId="67DB9D00" w14:textId="77777777" w:rsidR="003F525D" w:rsidRDefault="003F525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Điện thoại</w:t>
            </w:r>
          </w:p>
        </w:tc>
        <w:tc>
          <w:tcPr>
            <w:tcW w:w="1315" w:type="dxa"/>
          </w:tcPr>
          <w:p w14:paraId="6F22F9B1" w14:textId="3F4CC709" w:rsidR="003F525D" w:rsidRDefault="000F388D" w:rsidP="000F388D">
            <w:pPr>
              <w:spacing w:before="60"/>
              <w:jc w:val="center"/>
              <w:rPr>
                <w:rFonts w:ascii="Times New Roman" w:hAnsi="Times New Roman"/>
                <w:b/>
                <w:i w:val="0"/>
                <w:lang w:val="nl-NL"/>
              </w:rPr>
            </w:pPr>
            <w:r>
              <w:rPr>
                <w:rFonts w:ascii="Times New Roman" w:hAnsi="Times New Roman"/>
                <w:b/>
                <w:i w:val="0"/>
                <w:lang w:val="nl-NL"/>
              </w:rPr>
              <w:t>Ghi chú</w:t>
            </w:r>
          </w:p>
        </w:tc>
      </w:tr>
      <w:tr w:rsidR="003F525D" w:rsidRPr="003F525D" w14:paraId="275B02A9" w14:textId="77777777" w:rsidTr="00AC256C">
        <w:trPr>
          <w:trHeight w:val="548"/>
        </w:trPr>
        <w:tc>
          <w:tcPr>
            <w:tcW w:w="746" w:type="dxa"/>
          </w:tcPr>
          <w:p w14:paraId="2CFE8B69" w14:textId="77777777" w:rsidR="003F525D" w:rsidRPr="003F525D" w:rsidRDefault="003F525D" w:rsidP="00623F80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A</w:t>
            </w:r>
          </w:p>
        </w:tc>
        <w:tc>
          <w:tcPr>
            <w:tcW w:w="14194" w:type="dxa"/>
            <w:gridSpan w:val="6"/>
          </w:tcPr>
          <w:p w14:paraId="3C370F84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Tài khoản nghiệp vụ</w:t>
            </w:r>
          </w:p>
        </w:tc>
      </w:tr>
      <w:tr w:rsidR="00440831" w:rsidRPr="003F525D" w14:paraId="4FA2C4E3" w14:textId="77777777" w:rsidTr="00EC4505">
        <w:tc>
          <w:tcPr>
            <w:tcW w:w="746" w:type="dxa"/>
            <w:vAlign w:val="center"/>
          </w:tcPr>
          <w:p w14:paraId="6981E0B6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1</w:t>
            </w:r>
          </w:p>
        </w:tc>
        <w:tc>
          <w:tcPr>
            <w:tcW w:w="2068" w:type="dxa"/>
          </w:tcPr>
          <w:p w14:paraId="3696A5B9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Cao Thị Hiền</w:t>
            </w:r>
          </w:p>
        </w:tc>
        <w:tc>
          <w:tcPr>
            <w:tcW w:w="2496" w:type="dxa"/>
          </w:tcPr>
          <w:p w14:paraId="4C606A7F" w14:textId="38179148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Phó TP phụ trách</w:t>
            </w:r>
            <w:r w:rsidR="00440831">
              <w:rPr>
                <w:rFonts w:ascii="Times New Roman" w:hAnsi="Times New Roman"/>
                <w:i w:val="0"/>
                <w:lang w:val="nl-NL"/>
              </w:rPr>
              <w:t xml:space="preserve"> P.TCHC</w:t>
            </w:r>
          </w:p>
        </w:tc>
        <w:tc>
          <w:tcPr>
            <w:tcW w:w="2430" w:type="dxa"/>
          </w:tcPr>
          <w:p w14:paraId="29E25E22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us1</w:t>
            </w:r>
          </w:p>
        </w:tc>
        <w:tc>
          <w:tcPr>
            <w:tcW w:w="4129" w:type="dxa"/>
            <w:vAlign w:val="center"/>
          </w:tcPr>
          <w:p w14:paraId="6C420994" w14:textId="77777777" w:rsidR="003F525D" w:rsidRPr="003F525D" w:rsidRDefault="003F525D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caothihien@gdsr.gov.vn</w:t>
            </w:r>
          </w:p>
        </w:tc>
        <w:tc>
          <w:tcPr>
            <w:tcW w:w="1756" w:type="dxa"/>
          </w:tcPr>
          <w:p w14:paraId="3C765AB1" w14:textId="523D9CF2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0983.243.515</w:t>
            </w:r>
          </w:p>
        </w:tc>
        <w:tc>
          <w:tcPr>
            <w:tcW w:w="1315" w:type="dxa"/>
          </w:tcPr>
          <w:p w14:paraId="23820FBF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440831" w:rsidRPr="003F525D" w14:paraId="2A79010B" w14:textId="77777777" w:rsidTr="00EC4505">
        <w:tc>
          <w:tcPr>
            <w:tcW w:w="746" w:type="dxa"/>
            <w:vAlign w:val="center"/>
          </w:tcPr>
          <w:p w14:paraId="326822A4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2</w:t>
            </w:r>
          </w:p>
        </w:tc>
        <w:tc>
          <w:tcPr>
            <w:tcW w:w="2068" w:type="dxa"/>
          </w:tcPr>
          <w:p w14:paraId="6005AFD0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Lê Thị Minh Hoài</w:t>
            </w:r>
          </w:p>
        </w:tc>
        <w:tc>
          <w:tcPr>
            <w:tcW w:w="2496" w:type="dxa"/>
          </w:tcPr>
          <w:p w14:paraId="5536AE48" w14:textId="640E5F58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Phó TP TCHC</w:t>
            </w:r>
          </w:p>
        </w:tc>
        <w:tc>
          <w:tcPr>
            <w:tcW w:w="2430" w:type="dxa"/>
          </w:tcPr>
          <w:p w14:paraId="2DC8D354" w14:textId="3B06D378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us2</w:t>
            </w:r>
          </w:p>
        </w:tc>
        <w:tc>
          <w:tcPr>
            <w:tcW w:w="4129" w:type="dxa"/>
            <w:vAlign w:val="center"/>
          </w:tcPr>
          <w:p w14:paraId="0C6008D2" w14:textId="6A77E4D3" w:rsidR="003F525D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lethiminhhoai@gdsr.gov.vn</w:t>
            </w:r>
          </w:p>
        </w:tc>
        <w:tc>
          <w:tcPr>
            <w:tcW w:w="1756" w:type="dxa"/>
          </w:tcPr>
          <w:p w14:paraId="5B3F28D1" w14:textId="12BDC7F2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0935.997.888</w:t>
            </w:r>
          </w:p>
        </w:tc>
        <w:tc>
          <w:tcPr>
            <w:tcW w:w="1315" w:type="dxa"/>
          </w:tcPr>
          <w:p w14:paraId="210DD389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440831" w:rsidRPr="003F525D" w14:paraId="01A0F3DA" w14:textId="77777777" w:rsidTr="00EC4505">
        <w:tc>
          <w:tcPr>
            <w:tcW w:w="746" w:type="dxa"/>
            <w:vAlign w:val="center"/>
          </w:tcPr>
          <w:p w14:paraId="7F29C767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3</w:t>
            </w:r>
          </w:p>
        </w:tc>
        <w:tc>
          <w:tcPr>
            <w:tcW w:w="2068" w:type="dxa"/>
          </w:tcPr>
          <w:p w14:paraId="00D3B468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Nguyễn Tuyển Triệu</w:t>
            </w:r>
          </w:p>
        </w:tc>
        <w:tc>
          <w:tcPr>
            <w:tcW w:w="2496" w:type="dxa"/>
          </w:tcPr>
          <w:p w14:paraId="54BCA22B" w14:textId="7F7B6463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Chuyên viên phòng TCHC</w:t>
            </w:r>
          </w:p>
        </w:tc>
        <w:tc>
          <w:tcPr>
            <w:tcW w:w="2430" w:type="dxa"/>
          </w:tcPr>
          <w:p w14:paraId="63A621CA" w14:textId="01DB88C6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us3</w:t>
            </w:r>
          </w:p>
        </w:tc>
        <w:tc>
          <w:tcPr>
            <w:tcW w:w="4129" w:type="dxa"/>
            <w:vAlign w:val="center"/>
          </w:tcPr>
          <w:p w14:paraId="776B2356" w14:textId="59F9C2E6" w:rsidR="003F525D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nguyentuyentrieu@gdsr.gov.vn</w:t>
            </w:r>
          </w:p>
        </w:tc>
        <w:tc>
          <w:tcPr>
            <w:tcW w:w="1756" w:type="dxa"/>
          </w:tcPr>
          <w:p w14:paraId="64379C17" w14:textId="65164B1D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0974.514.850</w:t>
            </w:r>
          </w:p>
        </w:tc>
        <w:tc>
          <w:tcPr>
            <w:tcW w:w="1315" w:type="dxa"/>
          </w:tcPr>
          <w:p w14:paraId="446C1651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440831" w:rsidRPr="003F525D" w14:paraId="5C50FA8F" w14:textId="77777777" w:rsidTr="00EC4505">
        <w:tc>
          <w:tcPr>
            <w:tcW w:w="746" w:type="dxa"/>
            <w:vAlign w:val="center"/>
          </w:tcPr>
          <w:p w14:paraId="16B79E2E" w14:textId="77777777" w:rsidR="00440831" w:rsidRPr="003F525D" w:rsidRDefault="00440831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4</w:t>
            </w:r>
          </w:p>
        </w:tc>
        <w:tc>
          <w:tcPr>
            <w:tcW w:w="2068" w:type="dxa"/>
          </w:tcPr>
          <w:p w14:paraId="1D3C1618" w14:textId="77777777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Nguyễn Quang Nguyên</w:t>
            </w:r>
          </w:p>
        </w:tc>
        <w:tc>
          <w:tcPr>
            <w:tcW w:w="2496" w:type="dxa"/>
          </w:tcPr>
          <w:p w14:paraId="25284B5C" w14:textId="55538692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1B3673">
              <w:rPr>
                <w:rFonts w:ascii="Times New Roman" w:hAnsi="Times New Roman"/>
                <w:i w:val="0"/>
                <w:lang w:val="nl-NL"/>
              </w:rPr>
              <w:t>Chuyên viên phòng TCHC</w:t>
            </w:r>
          </w:p>
        </w:tc>
        <w:tc>
          <w:tcPr>
            <w:tcW w:w="2430" w:type="dxa"/>
          </w:tcPr>
          <w:p w14:paraId="15DFBFD6" w14:textId="75D2D4F1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us4</w:t>
            </w:r>
          </w:p>
        </w:tc>
        <w:tc>
          <w:tcPr>
            <w:tcW w:w="4129" w:type="dxa"/>
            <w:vAlign w:val="center"/>
          </w:tcPr>
          <w:p w14:paraId="43CF2170" w14:textId="48F7E5B3" w:rsidR="00440831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nguyenquangnguyen@gdsr.gov.vn</w:t>
            </w:r>
          </w:p>
        </w:tc>
        <w:tc>
          <w:tcPr>
            <w:tcW w:w="1756" w:type="dxa"/>
          </w:tcPr>
          <w:p w14:paraId="7C4299B7" w14:textId="06365F26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0342</w:t>
            </w:r>
            <w:r w:rsidR="007B2401">
              <w:rPr>
                <w:rFonts w:ascii="Times New Roman" w:hAnsi="Times New Roman"/>
                <w:i w:val="0"/>
                <w:lang w:val="nl-NL"/>
              </w:rPr>
              <w:t>.</w:t>
            </w:r>
            <w:r>
              <w:rPr>
                <w:rFonts w:ascii="Times New Roman" w:hAnsi="Times New Roman"/>
                <w:i w:val="0"/>
                <w:lang w:val="nl-NL"/>
              </w:rPr>
              <w:t>566</w:t>
            </w:r>
            <w:r w:rsidR="007B2401">
              <w:rPr>
                <w:rFonts w:ascii="Times New Roman" w:hAnsi="Times New Roman"/>
                <w:i w:val="0"/>
                <w:lang w:val="nl-NL"/>
              </w:rPr>
              <w:t>.</w:t>
            </w:r>
            <w:r>
              <w:rPr>
                <w:rFonts w:ascii="Times New Roman" w:hAnsi="Times New Roman"/>
                <w:i w:val="0"/>
                <w:lang w:val="nl-NL"/>
              </w:rPr>
              <w:t>750</w:t>
            </w:r>
          </w:p>
        </w:tc>
        <w:tc>
          <w:tcPr>
            <w:tcW w:w="1315" w:type="dxa"/>
          </w:tcPr>
          <w:p w14:paraId="221009B4" w14:textId="77777777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3F525D" w:rsidRPr="003F525D" w14:paraId="2145BC76" w14:textId="77777777" w:rsidTr="00EC4505">
        <w:trPr>
          <w:trHeight w:val="557"/>
        </w:trPr>
        <w:tc>
          <w:tcPr>
            <w:tcW w:w="746" w:type="dxa"/>
            <w:vAlign w:val="center"/>
          </w:tcPr>
          <w:p w14:paraId="29A91452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B</w:t>
            </w:r>
          </w:p>
        </w:tc>
        <w:tc>
          <w:tcPr>
            <w:tcW w:w="14194" w:type="dxa"/>
            <w:gridSpan w:val="6"/>
            <w:vAlign w:val="center"/>
          </w:tcPr>
          <w:p w14:paraId="567D557F" w14:textId="77777777" w:rsidR="003F525D" w:rsidRPr="003F525D" w:rsidRDefault="003F525D" w:rsidP="008034F2">
            <w:pPr>
              <w:spacing w:before="60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Tài khoản quản trị người sử dụng</w:t>
            </w:r>
          </w:p>
        </w:tc>
      </w:tr>
      <w:tr w:rsidR="00440831" w:rsidRPr="003F525D" w14:paraId="7EC53B3C" w14:textId="77777777" w:rsidTr="0025693F">
        <w:tc>
          <w:tcPr>
            <w:tcW w:w="746" w:type="dxa"/>
            <w:vAlign w:val="center"/>
          </w:tcPr>
          <w:p w14:paraId="0B5BADBF" w14:textId="77777777" w:rsidR="00440831" w:rsidRPr="003F525D" w:rsidRDefault="00440831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1</w:t>
            </w:r>
          </w:p>
        </w:tc>
        <w:tc>
          <w:tcPr>
            <w:tcW w:w="2068" w:type="dxa"/>
            <w:vAlign w:val="center"/>
          </w:tcPr>
          <w:p w14:paraId="572538AD" w14:textId="77777777" w:rsidR="00440831" w:rsidRPr="003F525D" w:rsidRDefault="00440831" w:rsidP="0025693F">
            <w:pPr>
              <w:spacing w:before="60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Cao Thị Hiền</w:t>
            </w:r>
          </w:p>
        </w:tc>
        <w:tc>
          <w:tcPr>
            <w:tcW w:w="2496" w:type="dxa"/>
          </w:tcPr>
          <w:p w14:paraId="49FC18D8" w14:textId="487A195D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Phó TP phụ trách P.TCHC</w:t>
            </w:r>
          </w:p>
        </w:tc>
        <w:tc>
          <w:tcPr>
            <w:tcW w:w="2430" w:type="dxa"/>
          </w:tcPr>
          <w:p w14:paraId="6751E1B2" w14:textId="354CCA19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qt</w:t>
            </w:r>
          </w:p>
        </w:tc>
        <w:tc>
          <w:tcPr>
            <w:tcW w:w="4129" w:type="dxa"/>
            <w:vAlign w:val="center"/>
          </w:tcPr>
          <w:p w14:paraId="4B4C5197" w14:textId="00E8EEA5" w:rsidR="00440831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caothihien@gdsr.gov.vn</w:t>
            </w:r>
          </w:p>
        </w:tc>
        <w:tc>
          <w:tcPr>
            <w:tcW w:w="1756" w:type="dxa"/>
          </w:tcPr>
          <w:p w14:paraId="49E2E539" w14:textId="0317D436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0983.243.515</w:t>
            </w:r>
          </w:p>
        </w:tc>
        <w:tc>
          <w:tcPr>
            <w:tcW w:w="1315" w:type="dxa"/>
          </w:tcPr>
          <w:p w14:paraId="20808D9B" w14:textId="77777777" w:rsidR="00440831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3F525D" w:rsidRPr="003F525D" w14:paraId="3E636CD4" w14:textId="77777777" w:rsidTr="00EC4505">
        <w:trPr>
          <w:trHeight w:val="449"/>
        </w:trPr>
        <w:tc>
          <w:tcPr>
            <w:tcW w:w="746" w:type="dxa"/>
            <w:vAlign w:val="center"/>
          </w:tcPr>
          <w:p w14:paraId="6F7E7B62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C</w:t>
            </w:r>
          </w:p>
        </w:tc>
        <w:tc>
          <w:tcPr>
            <w:tcW w:w="14194" w:type="dxa"/>
            <w:gridSpan w:val="6"/>
            <w:vAlign w:val="center"/>
          </w:tcPr>
          <w:p w14:paraId="625051EA" w14:textId="77777777" w:rsidR="003F525D" w:rsidRPr="003F525D" w:rsidRDefault="003F525D" w:rsidP="008034F2">
            <w:pPr>
              <w:spacing w:before="60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Tài khoản tra cứu</w:t>
            </w:r>
          </w:p>
        </w:tc>
      </w:tr>
      <w:tr w:rsidR="00440831" w:rsidRPr="003F525D" w14:paraId="73B07349" w14:textId="77777777" w:rsidTr="00EC4505">
        <w:tc>
          <w:tcPr>
            <w:tcW w:w="746" w:type="dxa"/>
            <w:vAlign w:val="center"/>
          </w:tcPr>
          <w:p w14:paraId="0752CD4C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1</w:t>
            </w:r>
          </w:p>
        </w:tc>
        <w:tc>
          <w:tcPr>
            <w:tcW w:w="2068" w:type="dxa"/>
          </w:tcPr>
          <w:p w14:paraId="0E9A8CA4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Võ Xuân Nguyên</w:t>
            </w:r>
          </w:p>
        </w:tc>
        <w:tc>
          <w:tcPr>
            <w:tcW w:w="2496" w:type="dxa"/>
          </w:tcPr>
          <w:p w14:paraId="5A12339D" w14:textId="34A2536D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Cục trưởng</w:t>
            </w:r>
          </w:p>
        </w:tc>
        <w:tc>
          <w:tcPr>
            <w:tcW w:w="2430" w:type="dxa"/>
          </w:tcPr>
          <w:p w14:paraId="0752E52E" w14:textId="7D1E833F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tc1</w:t>
            </w:r>
          </w:p>
        </w:tc>
        <w:tc>
          <w:tcPr>
            <w:tcW w:w="4129" w:type="dxa"/>
            <w:vAlign w:val="center"/>
          </w:tcPr>
          <w:p w14:paraId="122ED2B5" w14:textId="1361AC27" w:rsidR="003F525D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voxuannguyen1@gdsr.gov.vn</w:t>
            </w:r>
          </w:p>
        </w:tc>
        <w:tc>
          <w:tcPr>
            <w:tcW w:w="1756" w:type="dxa"/>
          </w:tcPr>
          <w:p w14:paraId="295617B0" w14:textId="6FA1FAE2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0914.031.528</w:t>
            </w:r>
          </w:p>
        </w:tc>
        <w:tc>
          <w:tcPr>
            <w:tcW w:w="1315" w:type="dxa"/>
          </w:tcPr>
          <w:p w14:paraId="66D77BAC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440831" w:rsidRPr="003F525D" w14:paraId="380E0EE4" w14:textId="77777777" w:rsidTr="00EC4505">
        <w:tc>
          <w:tcPr>
            <w:tcW w:w="746" w:type="dxa"/>
            <w:vAlign w:val="center"/>
          </w:tcPr>
          <w:p w14:paraId="5343B6BF" w14:textId="77777777" w:rsidR="003F525D" w:rsidRPr="003F525D" w:rsidRDefault="003F525D" w:rsidP="00EC4505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2</w:t>
            </w:r>
          </w:p>
        </w:tc>
        <w:tc>
          <w:tcPr>
            <w:tcW w:w="2068" w:type="dxa"/>
          </w:tcPr>
          <w:p w14:paraId="67C6A7B5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Lê Xuân Vượng</w:t>
            </w:r>
          </w:p>
        </w:tc>
        <w:tc>
          <w:tcPr>
            <w:tcW w:w="2496" w:type="dxa"/>
          </w:tcPr>
          <w:p w14:paraId="4B1CC14A" w14:textId="033746D1" w:rsidR="003F525D" w:rsidRP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Phó Cục trưởng</w:t>
            </w:r>
          </w:p>
        </w:tc>
        <w:tc>
          <w:tcPr>
            <w:tcW w:w="2430" w:type="dxa"/>
          </w:tcPr>
          <w:p w14:paraId="29301B5C" w14:textId="52BC0B65" w:rsidR="003F525D" w:rsidRPr="003F525D" w:rsidRDefault="00440831" w:rsidP="004E4EAA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 w:rsidRPr="003F525D">
              <w:rPr>
                <w:rFonts w:ascii="Times New Roman" w:hAnsi="Times New Roman"/>
                <w:i w:val="0"/>
                <w:lang w:val="nl-NL"/>
              </w:rPr>
              <w:t>qlcb-tcdt-dtdna-</w:t>
            </w:r>
            <w:r>
              <w:rPr>
                <w:rFonts w:ascii="Times New Roman" w:hAnsi="Times New Roman"/>
                <w:i w:val="0"/>
                <w:lang w:val="nl-NL"/>
              </w:rPr>
              <w:t>tc</w:t>
            </w:r>
            <w:r w:rsidR="004E4EAA">
              <w:rPr>
                <w:rFonts w:ascii="Times New Roman" w:hAnsi="Times New Roman"/>
                <w:i w:val="0"/>
                <w:lang w:val="nl-NL"/>
              </w:rPr>
              <w:t>2</w:t>
            </w:r>
          </w:p>
        </w:tc>
        <w:tc>
          <w:tcPr>
            <w:tcW w:w="4129" w:type="dxa"/>
            <w:vAlign w:val="center"/>
          </w:tcPr>
          <w:p w14:paraId="35966C58" w14:textId="24893529" w:rsidR="003F525D" w:rsidRPr="003F525D" w:rsidRDefault="00440831" w:rsidP="008034F2">
            <w:pPr>
              <w:spacing w:before="60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lexuanvuong@gdsr.gov.vn</w:t>
            </w:r>
          </w:p>
        </w:tc>
        <w:tc>
          <w:tcPr>
            <w:tcW w:w="1756" w:type="dxa"/>
          </w:tcPr>
          <w:p w14:paraId="05EE3EC1" w14:textId="7896F3A7" w:rsidR="003F525D" w:rsidRDefault="00440831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0905</w:t>
            </w:r>
            <w:r w:rsidR="007B2401">
              <w:rPr>
                <w:rFonts w:ascii="Times New Roman" w:hAnsi="Times New Roman"/>
                <w:i w:val="0"/>
                <w:lang w:val="nl-NL"/>
              </w:rPr>
              <w:t>.</w:t>
            </w:r>
            <w:r>
              <w:rPr>
                <w:rFonts w:ascii="Times New Roman" w:hAnsi="Times New Roman"/>
                <w:i w:val="0"/>
                <w:lang w:val="nl-NL"/>
              </w:rPr>
              <w:t>201</w:t>
            </w:r>
            <w:r w:rsidR="007B2401">
              <w:rPr>
                <w:rFonts w:ascii="Times New Roman" w:hAnsi="Times New Roman"/>
                <w:i w:val="0"/>
                <w:lang w:val="nl-NL"/>
              </w:rPr>
              <w:t>.</w:t>
            </w:r>
            <w:r>
              <w:rPr>
                <w:rFonts w:ascii="Times New Roman" w:hAnsi="Times New Roman"/>
                <w:i w:val="0"/>
                <w:lang w:val="nl-NL"/>
              </w:rPr>
              <w:t>800</w:t>
            </w:r>
          </w:p>
          <w:p w14:paraId="66C7303A" w14:textId="5CDC2E6F" w:rsidR="00AC256C" w:rsidRPr="00AC256C" w:rsidRDefault="00AC256C" w:rsidP="00623F80">
            <w:pPr>
              <w:spacing w:before="60"/>
              <w:jc w:val="both"/>
              <w:rPr>
                <w:rFonts w:ascii="Times New Roman" w:hAnsi="Times New Roman"/>
                <w:i w:val="0"/>
                <w:sz w:val="6"/>
                <w:lang w:val="nl-NL"/>
              </w:rPr>
            </w:pPr>
          </w:p>
        </w:tc>
        <w:tc>
          <w:tcPr>
            <w:tcW w:w="1315" w:type="dxa"/>
          </w:tcPr>
          <w:p w14:paraId="02920D1F" w14:textId="77777777" w:rsidR="003F525D" w:rsidRPr="003F525D" w:rsidRDefault="003F525D" w:rsidP="00623F80">
            <w:pPr>
              <w:spacing w:before="60"/>
              <w:jc w:val="both"/>
              <w:rPr>
                <w:rFonts w:ascii="Times New Roman" w:hAnsi="Times New Roman"/>
                <w:i w:val="0"/>
                <w:lang w:val="nl-NL"/>
              </w:rPr>
            </w:pPr>
          </w:p>
        </w:tc>
      </w:tr>
    </w:tbl>
    <w:p w14:paraId="578E77B6" w14:textId="5DA6C046" w:rsidR="006D51BF" w:rsidRDefault="006D51BF" w:rsidP="00623F80">
      <w:pPr>
        <w:spacing w:before="60"/>
        <w:rPr>
          <w:rFonts w:ascii="Times New Roman" w:hAnsi="Times New Roman"/>
          <w:b/>
          <w:i w:val="0"/>
          <w:szCs w:val="22"/>
          <w:lang w:val="nl-NL"/>
        </w:rPr>
      </w:pPr>
      <w:r>
        <w:rPr>
          <w:rFonts w:ascii="Times New Roman" w:hAnsi="Times New Roman"/>
          <w:i w:val="0"/>
          <w:sz w:val="22"/>
          <w:szCs w:val="22"/>
          <w:lang w:val="nl-NL"/>
        </w:rPr>
        <w:t xml:space="preserve">                                                                             </w:t>
      </w:r>
    </w:p>
    <w:bookmarkEnd w:id="0"/>
    <w:p w14:paraId="0F9352A4" w14:textId="77777777" w:rsidR="000B76A6" w:rsidRDefault="000B76A6" w:rsidP="00623F80">
      <w:pPr>
        <w:spacing w:before="60"/>
      </w:pPr>
    </w:p>
    <w:sectPr w:rsidR="000B76A6" w:rsidSect="00440831">
      <w:pgSz w:w="16840" w:h="11907" w:orient="landscape" w:code="9"/>
      <w:pgMar w:top="720" w:right="907" w:bottom="630" w:left="79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BF"/>
    <w:rsid w:val="00001EAF"/>
    <w:rsid w:val="000060B5"/>
    <w:rsid w:val="0000756A"/>
    <w:rsid w:val="0002357E"/>
    <w:rsid w:val="00024C46"/>
    <w:rsid w:val="00027447"/>
    <w:rsid w:val="000300D5"/>
    <w:rsid w:val="000445AD"/>
    <w:rsid w:val="00052432"/>
    <w:rsid w:val="000626E4"/>
    <w:rsid w:val="00065C7E"/>
    <w:rsid w:val="00080262"/>
    <w:rsid w:val="00096F56"/>
    <w:rsid w:val="000A061B"/>
    <w:rsid w:val="000A4AB7"/>
    <w:rsid w:val="000B76A6"/>
    <w:rsid w:val="000D19E9"/>
    <w:rsid w:val="000E1482"/>
    <w:rsid w:val="000E40E2"/>
    <w:rsid w:val="000E47B3"/>
    <w:rsid w:val="000E5461"/>
    <w:rsid w:val="000F388D"/>
    <w:rsid w:val="000F6029"/>
    <w:rsid w:val="001066AB"/>
    <w:rsid w:val="00143A06"/>
    <w:rsid w:val="00144CD6"/>
    <w:rsid w:val="001463EE"/>
    <w:rsid w:val="0017004C"/>
    <w:rsid w:val="00184BC8"/>
    <w:rsid w:val="00187D4A"/>
    <w:rsid w:val="0019365F"/>
    <w:rsid w:val="001A58BF"/>
    <w:rsid w:val="001D308A"/>
    <w:rsid w:val="001E6367"/>
    <w:rsid w:val="001F2350"/>
    <w:rsid w:val="001F5729"/>
    <w:rsid w:val="002110D1"/>
    <w:rsid w:val="00232C5D"/>
    <w:rsid w:val="0025693F"/>
    <w:rsid w:val="002626D9"/>
    <w:rsid w:val="00273CF5"/>
    <w:rsid w:val="00285E43"/>
    <w:rsid w:val="002A06E1"/>
    <w:rsid w:val="002A4762"/>
    <w:rsid w:val="002A6EFC"/>
    <w:rsid w:val="002B5657"/>
    <w:rsid w:val="002C190F"/>
    <w:rsid w:val="002C6A73"/>
    <w:rsid w:val="002D113B"/>
    <w:rsid w:val="002E6F8F"/>
    <w:rsid w:val="002F0CB2"/>
    <w:rsid w:val="002F499E"/>
    <w:rsid w:val="0031230D"/>
    <w:rsid w:val="0031329A"/>
    <w:rsid w:val="00314E7D"/>
    <w:rsid w:val="00324452"/>
    <w:rsid w:val="00327174"/>
    <w:rsid w:val="0033392C"/>
    <w:rsid w:val="00336192"/>
    <w:rsid w:val="0034161E"/>
    <w:rsid w:val="00355FA1"/>
    <w:rsid w:val="0037749D"/>
    <w:rsid w:val="00385ACD"/>
    <w:rsid w:val="003A72BC"/>
    <w:rsid w:val="003B021A"/>
    <w:rsid w:val="003B692F"/>
    <w:rsid w:val="003C42CA"/>
    <w:rsid w:val="003C7D39"/>
    <w:rsid w:val="003D72BA"/>
    <w:rsid w:val="003E2208"/>
    <w:rsid w:val="003E259A"/>
    <w:rsid w:val="003E44B9"/>
    <w:rsid w:val="003F525D"/>
    <w:rsid w:val="00402EA3"/>
    <w:rsid w:val="004035BA"/>
    <w:rsid w:val="00411E00"/>
    <w:rsid w:val="00434080"/>
    <w:rsid w:val="004352FF"/>
    <w:rsid w:val="00440831"/>
    <w:rsid w:val="00444732"/>
    <w:rsid w:val="00453F3E"/>
    <w:rsid w:val="00484F1E"/>
    <w:rsid w:val="00494E7F"/>
    <w:rsid w:val="004B6D97"/>
    <w:rsid w:val="004D0279"/>
    <w:rsid w:val="004D1FBC"/>
    <w:rsid w:val="004D6E0B"/>
    <w:rsid w:val="004E4EAA"/>
    <w:rsid w:val="005066BB"/>
    <w:rsid w:val="00516B2C"/>
    <w:rsid w:val="00526A4C"/>
    <w:rsid w:val="0055238A"/>
    <w:rsid w:val="0059076D"/>
    <w:rsid w:val="005908A6"/>
    <w:rsid w:val="005A1C94"/>
    <w:rsid w:val="005C4629"/>
    <w:rsid w:val="005E1E46"/>
    <w:rsid w:val="005E28CA"/>
    <w:rsid w:val="005E39C3"/>
    <w:rsid w:val="005F75CA"/>
    <w:rsid w:val="00602959"/>
    <w:rsid w:val="006128FD"/>
    <w:rsid w:val="00623F80"/>
    <w:rsid w:val="00625B9B"/>
    <w:rsid w:val="00637AE5"/>
    <w:rsid w:val="0068278E"/>
    <w:rsid w:val="00682DBF"/>
    <w:rsid w:val="006845FA"/>
    <w:rsid w:val="006C7C99"/>
    <w:rsid w:val="006D51BF"/>
    <w:rsid w:val="006D5B17"/>
    <w:rsid w:val="006F4F13"/>
    <w:rsid w:val="00700FF4"/>
    <w:rsid w:val="007063C1"/>
    <w:rsid w:val="00715425"/>
    <w:rsid w:val="007276DD"/>
    <w:rsid w:val="0073607F"/>
    <w:rsid w:val="00743D22"/>
    <w:rsid w:val="00744CC0"/>
    <w:rsid w:val="007479C9"/>
    <w:rsid w:val="007816B1"/>
    <w:rsid w:val="007831B2"/>
    <w:rsid w:val="00794900"/>
    <w:rsid w:val="007A3E03"/>
    <w:rsid w:val="007B2401"/>
    <w:rsid w:val="007B4589"/>
    <w:rsid w:val="007C18C8"/>
    <w:rsid w:val="007C5D7A"/>
    <w:rsid w:val="007E1271"/>
    <w:rsid w:val="007F3230"/>
    <w:rsid w:val="008034F2"/>
    <w:rsid w:val="00804683"/>
    <w:rsid w:val="00827BD8"/>
    <w:rsid w:val="0083492F"/>
    <w:rsid w:val="00843790"/>
    <w:rsid w:val="00846470"/>
    <w:rsid w:val="00850B86"/>
    <w:rsid w:val="0085136F"/>
    <w:rsid w:val="00872A73"/>
    <w:rsid w:val="00881433"/>
    <w:rsid w:val="00890DAF"/>
    <w:rsid w:val="008910D2"/>
    <w:rsid w:val="008A0929"/>
    <w:rsid w:val="008A0C71"/>
    <w:rsid w:val="008A5361"/>
    <w:rsid w:val="008C55C5"/>
    <w:rsid w:val="008D07E9"/>
    <w:rsid w:val="008F4B27"/>
    <w:rsid w:val="00910298"/>
    <w:rsid w:val="00914882"/>
    <w:rsid w:val="009302CE"/>
    <w:rsid w:val="009362A2"/>
    <w:rsid w:val="00943040"/>
    <w:rsid w:val="0095151B"/>
    <w:rsid w:val="00962BA0"/>
    <w:rsid w:val="0096765C"/>
    <w:rsid w:val="00990BB2"/>
    <w:rsid w:val="00990FFC"/>
    <w:rsid w:val="00994D00"/>
    <w:rsid w:val="009963E7"/>
    <w:rsid w:val="009C2474"/>
    <w:rsid w:val="009C4505"/>
    <w:rsid w:val="009D253B"/>
    <w:rsid w:val="009E2F5F"/>
    <w:rsid w:val="009F5860"/>
    <w:rsid w:val="009F696A"/>
    <w:rsid w:val="00A04F6F"/>
    <w:rsid w:val="00A138D0"/>
    <w:rsid w:val="00A1722A"/>
    <w:rsid w:val="00A20752"/>
    <w:rsid w:val="00A268CC"/>
    <w:rsid w:val="00A51E7E"/>
    <w:rsid w:val="00A55695"/>
    <w:rsid w:val="00A635E5"/>
    <w:rsid w:val="00A72120"/>
    <w:rsid w:val="00A82317"/>
    <w:rsid w:val="00A8396C"/>
    <w:rsid w:val="00A87939"/>
    <w:rsid w:val="00AB372E"/>
    <w:rsid w:val="00AC1DA7"/>
    <w:rsid w:val="00AC256C"/>
    <w:rsid w:val="00AF0F31"/>
    <w:rsid w:val="00AF5DD4"/>
    <w:rsid w:val="00B022FC"/>
    <w:rsid w:val="00B10449"/>
    <w:rsid w:val="00B15C06"/>
    <w:rsid w:val="00B3546B"/>
    <w:rsid w:val="00B46920"/>
    <w:rsid w:val="00B51543"/>
    <w:rsid w:val="00B53727"/>
    <w:rsid w:val="00B659D1"/>
    <w:rsid w:val="00B82B9F"/>
    <w:rsid w:val="00B84F32"/>
    <w:rsid w:val="00B85020"/>
    <w:rsid w:val="00B95435"/>
    <w:rsid w:val="00BA6460"/>
    <w:rsid w:val="00BD177D"/>
    <w:rsid w:val="00BD21A5"/>
    <w:rsid w:val="00BD72EA"/>
    <w:rsid w:val="00C03D8E"/>
    <w:rsid w:val="00C14FF7"/>
    <w:rsid w:val="00C2544F"/>
    <w:rsid w:val="00C31CC2"/>
    <w:rsid w:val="00C33CCD"/>
    <w:rsid w:val="00C53BB3"/>
    <w:rsid w:val="00C60B98"/>
    <w:rsid w:val="00CA67E0"/>
    <w:rsid w:val="00CC0A5F"/>
    <w:rsid w:val="00CC2C45"/>
    <w:rsid w:val="00CD09FC"/>
    <w:rsid w:val="00CD10F9"/>
    <w:rsid w:val="00CD5D00"/>
    <w:rsid w:val="00CE4A44"/>
    <w:rsid w:val="00CF2844"/>
    <w:rsid w:val="00CF77D6"/>
    <w:rsid w:val="00D21346"/>
    <w:rsid w:val="00D51733"/>
    <w:rsid w:val="00D63674"/>
    <w:rsid w:val="00D71FFB"/>
    <w:rsid w:val="00D73C58"/>
    <w:rsid w:val="00D95215"/>
    <w:rsid w:val="00DB0FCD"/>
    <w:rsid w:val="00DC5F30"/>
    <w:rsid w:val="00DC68E2"/>
    <w:rsid w:val="00DD114B"/>
    <w:rsid w:val="00DD35A7"/>
    <w:rsid w:val="00DE0664"/>
    <w:rsid w:val="00DE6E7F"/>
    <w:rsid w:val="00DE798E"/>
    <w:rsid w:val="00E0119E"/>
    <w:rsid w:val="00E0601A"/>
    <w:rsid w:val="00E100A9"/>
    <w:rsid w:val="00E13845"/>
    <w:rsid w:val="00E35EFE"/>
    <w:rsid w:val="00E446B5"/>
    <w:rsid w:val="00E67B57"/>
    <w:rsid w:val="00E95263"/>
    <w:rsid w:val="00EB2005"/>
    <w:rsid w:val="00EB35C7"/>
    <w:rsid w:val="00EB6BF9"/>
    <w:rsid w:val="00EC4505"/>
    <w:rsid w:val="00EC678F"/>
    <w:rsid w:val="00ED6176"/>
    <w:rsid w:val="00EE276B"/>
    <w:rsid w:val="00F018F8"/>
    <w:rsid w:val="00F11D9F"/>
    <w:rsid w:val="00F226D2"/>
    <w:rsid w:val="00F274C9"/>
    <w:rsid w:val="00F324EC"/>
    <w:rsid w:val="00F46580"/>
    <w:rsid w:val="00F647C4"/>
    <w:rsid w:val="00F96B58"/>
    <w:rsid w:val="00F97986"/>
    <w:rsid w:val="00FA234A"/>
    <w:rsid w:val="00FA6583"/>
    <w:rsid w:val="00FA7E2C"/>
    <w:rsid w:val="00FB02D1"/>
    <w:rsid w:val="00FB69E7"/>
    <w:rsid w:val="00FC1170"/>
    <w:rsid w:val="00FD5967"/>
    <w:rsid w:val="00FD60C7"/>
    <w:rsid w:val="00FF333B"/>
    <w:rsid w:val="00FF3F6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67A908"/>
  <w15:docId w15:val="{309274F7-9540-494B-B903-832D8E9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51BF"/>
    <w:rPr>
      <w:rFonts w:ascii=".VnTime" w:hAnsi=".VnTime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8CC"/>
    <w:rPr>
      <w:rFonts w:ascii="Tahoma" w:hAnsi="Tahoma" w:cs="Tahoma"/>
      <w:i/>
      <w:sz w:val="16"/>
      <w:szCs w:val="16"/>
    </w:rPr>
  </w:style>
  <w:style w:type="character" w:styleId="Hyperlink">
    <w:name w:val="Hyperlink"/>
    <w:basedOn w:val="DefaultParagraphFont"/>
    <w:rsid w:val="00EE276B"/>
    <w:rPr>
      <w:color w:val="0000FF" w:themeColor="hyperlink"/>
      <w:u w:val="single"/>
    </w:rPr>
  </w:style>
  <w:style w:type="table" w:styleId="TableGrid">
    <w:name w:val="Table Grid"/>
    <w:basedOn w:val="TableNormal"/>
    <w:rsid w:val="003F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PC132</dc:creator>
  <cp:lastModifiedBy>Admin</cp:lastModifiedBy>
  <cp:revision>2</cp:revision>
  <cp:lastPrinted>2023-02-22T07:57:00Z</cp:lastPrinted>
  <dcterms:created xsi:type="dcterms:W3CDTF">2023-02-22T09:28:00Z</dcterms:created>
  <dcterms:modified xsi:type="dcterms:W3CDTF">2023-02-22T09:28:00Z</dcterms:modified>
</cp:coreProperties>
</file>